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9E9FE" w14:textId="77777777" w:rsidR="00DF0E6F" w:rsidRPr="001B6831" w:rsidRDefault="009C5291">
      <w:pPr>
        <w:rPr>
          <w:b/>
        </w:rPr>
      </w:pPr>
      <w:r>
        <w:rPr>
          <w:b/>
        </w:rPr>
        <w:t xml:space="preserve">Global Class </w:t>
      </w:r>
      <w:r>
        <w:rPr>
          <w:b/>
        </w:rPr>
        <w:tab/>
      </w:r>
      <w:r>
        <w:rPr>
          <w:b/>
        </w:rPr>
        <w:tab/>
      </w:r>
      <w:r w:rsidR="001B6831">
        <w:rPr>
          <w:b/>
        </w:rPr>
        <w:tab/>
      </w:r>
      <w:r w:rsidR="001B6831">
        <w:rPr>
          <w:b/>
        </w:rPr>
        <w:tab/>
      </w:r>
      <w:r w:rsidR="001B6831">
        <w:rPr>
          <w:b/>
        </w:rPr>
        <w:tab/>
      </w:r>
      <w:r>
        <w:rPr>
          <w:b/>
        </w:rPr>
        <w:tab/>
      </w:r>
      <w:r w:rsidR="001B6831">
        <w:rPr>
          <w:b/>
        </w:rPr>
        <w:tab/>
      </w:r>
      <w:r w:rsidR="001B6831">
        <w:rPr>
          <w:b/>
        </w:rPr>
        <w:tab/>
      </w:r>
      <w:r w:rsidR="001B6831" w:rsidRPr="001B6831">
        <w:rPr>
          <w:b/>
          <w:sz w:val="14"/>
        </w:rPr>
        <w:t xml:space="preserve"> </w:t>
      </w:r>
      <w:r w:rsidR="001B6831">
        <w:rPr>
          <w:b/>
        </w:rPr>
        <w:t xml:space="preserve"> Media in the</w:t>
      </w:r>
    </w:p>
    <w:p w14:paraId="6E7287FE" w14:textId="77777777" w:rsidR="009C5291" w:rsidRDefault="009C5291" w:rsidP="00D66EFA">
      <w:pPr>
        <w:rPr>
          <w:b/>
        </w:rPr>
      </w:pPr>
      <w:r w:rsidRPr="001B6831">
        <w:t>Oct. 21/2015</w:t>
      </w:r>
      <w:r w:rsidR="001B6831">
        <w:tab/>
      </w:r>
      <w:r w:rsidR="001B6831">
        <w:tab/>
      </w:r>
      <w:r w:rsidR="001B6831">
        <w:tab/>
      </w:r>
      <w:r w:rsidR="001B6831">
        <w:tab/>
      </w:r>
      <w:r w:rsidR="001B6831">
        <w:tab/>
      </w:r>
      <w:r w:rsidR="001B6831">
        <w:tab/>
      </w:r>
      <w:r w:rsidR="001B6831">
        <w:tab/>
      </w:r>
      <w:r w:rsidR="001B6831">
        <w:tab/>
      </w:r>
      <w:r w:rsidR="001B6831" w:rsidRPr="001B6831">
        <w:rPr>
          <w:b/>
        </w:rPr>
        <w:t>Global World</w:t>
      </w:r>
    </w:p>
    <w:p w14:paraId="03FAB684" w14:textId="77777777" w:rsidR="0095059D" w:rsidRDefault="0095059D" w:rsidP="00D66EFA">
      <w:pPr>
        <w:rPr>
          <w:b/>
        </w:rPr>
      </w:pPr>
    </w:p>
    <w:p w14:paraId="44388DBD" w14:textId="6FA6BF50" w:rsidR="0095059D" w:rsidRPr="0095059D" w:rsidRDefault="0095059D" w:rsidP="008920EB">
      <w:pPr>
        <w:jc w:val="right"/>
        <w:rPr>
          <w:sz w:val="20"/>
          <w:szCs w:val="20"/>
        </w:rPr>
      </w:pPr>
      <w:r>
        <w:rPr>
          <w:sz w:val="20"/>
          <w:szCs w:val="20"/>
        </w:rPr>
        <w:t>Notes p</w:t>
      </w:r>
      <w:r w:rsidRPr="0095059D">
        <w:rPr>
          <w:sz w:val="20"/>
          <w:szCs w:val="20"/>
        </w:rPr>
        <w:t>repared by Courtney Mccormick, Durham College</w:t>
      </w:r>
    </w:p>
    <w:p w14:paraId="3AD8097E" w14:textId="77777777" w:rsidR="009C5291" w:rsidRDefault="009C5291">
      <w:pPr>
        <w:pBdr>
          <w:bottom w:val="single" w:sz="6" w:space="1" w:color="auto"/>
        </w:pBdr>
        <w:rPr>
          <w:b/>
          <w:sz w:val="20"/>
          <w:szCs w:val="20"/>
        </w:rPr>
      </w:pPr>
    </w:p>
    <w:p w14:paraId="0CF1081C" w14:textId="77777777" w:rsidR="001B6831" w:rsidRDefault="001B6831">
      <w:pPr>
        <w:rPr>
          <w:b/>
          <w:sz w:val="20"/>
          <w:szCs w:val="20"/>
        </w:rPr>
      </w:pPr>
    </w:p>
    <w:p w14:paraId="15D0CBC7" w14:textId="7D3F97D9" w:rsidR="001B6831" w:rsidRPr="001B6831" w:rsidRDefault="008810D2" w:rsidP="001B6831">
      <w:pPr>
        <w:rPr>
          <w:sz w:val="20"/>
          <w:szCs w:val="20"/>
        </w:rPr>
      </w:pPr>
      <w:r w:rsidRPr="005807E3">
        <w:rPr>
          <w:rFonts w:ascii="Wingdings" w:hAnsi="Wingdings"/>
          <w:color w:val="000000"/>
        </w:rPr>
        <w:t></w:t>
      </w:r>
      <w:r w:rsidRPr="001B6831">
        <w:rPr>
          <w:sz w:val="20"/>
          <w:szCs w:val="20"/>
        </w:rPr>
        <w:t xml:space="preserve"> </w:t>
      </w:r>
      <w:r w:rsidR="009C5291" w:rsidRPr="001B6831">
        <w:rPr>
          <w:sz w:val="20"/>
          <w:szCs w:val="20"/>
        </w:rPr>
        <w:t>Elizaveta Friesem</w:t>
      </w:r>
      <w:r w:rsidR="00D94AF8">
        <w:rPr>
          <w:sz w:val="20"/>
          <w:szCs w:val="20"/>
        </w:rPr>
        <w:t xml:space="preserve"> – West Hartford</w:t>
      </w:r>
      <w:r w:rsidR="001B6831" w:rsidRPr="001B6831">
        <w:rPr>
          <w:sz w:val="20"/>
          <w:szCs w:val="20"/>
        </w:rPr>
        <w:t>, Connecticut</w:t>
      </w:r>
      <w:r w:rsidR="001B6831" w:rsidRPr="001B6831">
        <w:rPr>
          <w:sz w:val="20"/>
          <w:szCs w:val="20"/>
        </w:rPr>
        <w:tab/>
      </w:r>
      <w:r w:rsidR="001B6831" w:rsidRPr="001B6831">
        <w:rPr>
          <w:sz w:val="20"/>
          <w:szCs w:val="20"/>
        </w:rPr>
        <w:tab/>
      </w:r>
      <w:r w:rsidRPr="008810D2">
        <w:rPr>
          <w:rFonts w:ascii="Wingdings" w:hAnsi="Wingdings"/>
          <w:color w:val="76923C" w:themeColor="accent3" w:themeShade="BF"/>
        </w:rPr>
        <w:t></w:t>
      </w:r>
      <w:r w:rsidRPr="008810D2">
        <w:rPr>
          <w:color w:val="76923C" w:themeColor="accent3" w:themeShade="BF"/>
          <w:sz w:val="20"/>
          <w:szCs w:val="20"/>
        </w:rPr>
        <w:t xml:space="preserve"> </w:t>
      </w:r>
      <w:r w:rsidR="001B6831" w:rsidRPr="001B6831">
        <w:rPr>
          <w:sz w:val="20"/>
          <w:szCs w:val="20"/>
        </w:rPr>
        <w:t xml:space="preserve">Durham College, </w:t>
      </w:r>
      <w:r w:rsidR="001B6831">
        <w:rPr>
          <w:sz w:val="20"/>
          <w:szCs w:val="20"/>
        </w:rPr>
        <w:t xml:space="preserve">Oshawa, </w:t>
      </w:r>
      <w:r w:rsidR="001B6831" w:rsidRPr="001B6831">
        <w:rPr>
          <w:sz w:val="20"/>
          <w:szCs w:val="20"/>
        </w:rPr>
        <w:t>Canada</w:t>
      </w:r>
    </w:p>
    <w:p w14:paraId="06264E37" w14:textId="77777777" w:rsidR="001B6831" w:rsidRPr="001B6831" w:rsidRDefault="008810D2" w:rsidP="001B6831">
      <w:pPr>
        <w:rPr>
          <w:sz w:val="20"/>
          <w:szCs w:val="20"/>
        </w:rPr>
      </w:pPr>
      <w:r w:rsidRPr="008810D2">
        <w:rPr>
          <w:rFonts w:ascii="Wingdings" w:hAnsi="Wingdings"/>
          <w:color w:val="548DD4" w:themeColor="text2" w:themeTint="99"/>
        </w:rPr>
        <w:t></w:t>
      </w:r>
      <w:r w:rsidRPr="001B6831">
        <w:rPr>
          <w:sz w:val="20"/>
          <w:szCs w:val="20"/>
        </w:rPr>
        <w:t xml:space="preserve"> </w:t>
      </w:r>
      <w:r w:rsidR="009C5291" w:rsidRPr="001B6831">
        <w:rPr>
          <w:sz w:val="20"/>
          <w:szCs w:val="20"/>
        </w:rPr>
        <w:t>Budapest Business School, Hungary</w:t>
      </w:r>
      <w:r w:rsidR="001B6831" w:rsidRPr="001B6831">
        <w:rPr>
          <w:sz w:val="20"/>
          <w:szCs w:val="20"/>
        </w:rPr>
        <w:tab/>
      </w:r>
      <w:r w:rsidR="001B6831" w:rsidRPr="001B6831">
        <w:rPr>
          <w:sz w:val="20"/>
          <w:szCs w:val="20"/>
        </w:rPr>
        <w:tab/>
      </w:r>
      <w:r w:rsidR="001B6831" w:rsidRPr="001B6831">
        <w:rPr>
          <w:sz w:val="20"/>
          <w:szCs w:val="20"/>
        </w:rPr>
        <w:tab/>
      </w:r>
      <w:r w:rsidRPr="008810D2">
        <w:rPr>
          <w:rFonts w:ascii="Wingdings" w:hAnsi="Wingdings"/>
          <w:color w:val="943634" w:themeColor="accent2" w:themeShade="BF"/>
        </w:rPr>
        <w:t></w:t>
      </w:r>
      <w:r w:rsidRPr="001B6831">
        <w:rPr>
          <w:sz w:val="20"/>
          <w:szCs w:val="20"/>
        </w:rPr>
        <w:t xml:space="preserve"> </w:t>
      </w:r>
      <w:r w:rsidR="001B6831" w:rsidRPr="001B6831">
        <w:rPr>
          <w:sz w:val="20"/>
          <w:szCs w:val="20"/>
        </w:rPr>
        <w:t>Daffodil University, Bangladesh</w:t>
      </w:r>
    </w:p>
    <w:p w14:paraId="06933AF2" w14:textId="77777777" w:rsidR="001B6831" w:rsidRDefault="001B6831">
      <w:pPr>
        <w:pBdr>
          <w:bottom w:val="single" w:sz="6" w:space="1" w:color="auto"/>
        </w:pBdr>
        <w:rPr>
          <w:b/>
          <w:sz w:val="20"/>
          <w:szCs w:val="20"/>
        </w:rPr>
      </w:pPr>
    </w:p>
    <w:p w14:paraId="59491AC6" w14:textId="77777777" w:rsidR="001B6831" w:rsidRDefault="001B6831">
      <w:pPr>
        <w:rPr>
          <w:b/>
          <w:sz w:val="20"/>
          <w:szCs w:val="20"/>
        </w:rPr>
      </w:pPr>
    </w:p>
    <w:p w14:paraId="6494F4FF" w14:textId="77777777" w:rsidR="001B6831" w:rsidRDefault="001B6831">
      <w:pPr>
        <w:rPr>
          <w:b/>
        </w:rPr>
      </w:pPr>
    </w:p>
    <w:p w14:paraId="4187B706" w14:textId="1B759B9E" w:rsidR="001B6831" w:rsidRDefault="001C7AF1" w:rsidP="001C7AF1">
      <w:pPr>
        <w:pStyle w:val="ListParagraph"/>
        <w:numPr>
          <w:ilvl w:val="0"/>
          <w:numId w:val="1"/>
        </w:numPr>
      </w:pPr>
      <w:r>
        <w:t xml:space="preserve">We will discuss how media influences us around the world through its many forms that have been made possible by the modern technology we </w:t>
      </w:r>
      <w:r w:rsidR="00D66EFA">
        <w:t>possess</w:t>
      </w:r>
      <w:r>
        <w:t xml:space="preserve"> today.</w:t>
      </w:r>
    </w:p>
    <w:p w14:paraId="247F9F14" w14:textId="77777777" w:rsidR="00232872" w:rsidRDefault="00232872" w:rsidP="00232872"/>
    <w:p w14:paraId="0E853999" w14:textId="77777777" w:rsidR="001C7AF1" w:rsidRDefault="008810D2" w:rsidP="001C7AF1">
      <w:pPr>
        <w:pStyle w:val="ListParagraph"/>
        <w:numPr>
          <w:ilvl w:val="0"/>
          <w:numId w:val="1"/>
        </w:numPr>
      </w:pPr>
      <w:r>
        <w:t>How do people communicate?</w:t>
      </w:r>
    </w:p>
    <w:p w14:paraId="27FF62F2" w14:textId="77777777" w:rsidR="008810D2" w:rsidRPr="008810D2" w:rsidRDefault="008810D2" w:rsidP="008810D2">
      <w:pPr>
        <w:pStyle w:val="ListParagraph"/>
        <w:numPr>
          <w:ilvl w:val="1"/>
          <w:numId w:val="1"/>
        </w:numPr>
        <w:rPr>
          <w:color w:val="548DD4" w:themeColor="text2" w:themeTint="99"/>
        </w:rPr>
      </w:pPr>
      <w:r w:rsidRPr="008810D2">
        <w:rPr>
          <w:color w:val="548DD4" w:themeColor="text2" w:themeTint="99"/>
        </w:rPr>
        <w:t>Standing face-to-face</w:t>
      </w:r>
      <w:bookmarkStart w:id="0" w:name="_GoBack"/>
      <w:bookmarkEnd w:id="0"/>
    </w:p>
    <w:p w14:paraId="0B83B8E1" w14:textId="77777777" w:rsidR="008810D2" w:rsidRPr="008810D2" w:rsidRDefault="008810D2" w:rsidP="008810D2">
      <w:pPr>
        <w:pStyle w:val="ListParagraph"/>
        <w:numPr>
          <w:ilvl w:val="1"/>
          <w:numId w:val="1"/>
        </w:numPr>
        <w:rPr>
          <w:color w:val="548DD4" w:themeColor="text2" w:themeTint="99"/>
        </w:rPr>
      </w:pPr>
      <w:r w:rsidRPr="008810D2">
        <w:rPr>
          <w:color w:val="548DD4" w:themeColor="text2" w:themeTint="99"/>
        </w:rPr>
        <w:t>Internet</w:t>
      </w:r>
    </w:p>
    <w:p w14:paraId="575856D8" w14:textId="77777777" w:rsidR="008810D2" w:rsidRPr="008810D2" w:rsidRDefault="008810D2" w:rsidP="008810D2">
      <w:pPr>
        <w:pStyle w:val="ListParagraph"/>
        <w:numPr>
          <w:ilvl w:val="1"/>
          <w:numId w:val="1"/>
        </w:numPr>
        <w:rPr>
          <w:color w:val="548DD4" w:themeColor="text2" w:themeTint="99"/>
        </w:rPr>
      </w:pPr>
      <w:r w:rsidRPr="008810D2">
        <w:rPr>
          <w:color w:val="548DD4" w:themeColor="text2" w:themeTint="99"/>
        </w:rPr>
        <w:t>Pictures/Signs</w:t>
      </w:r>
    </w:p>
    <w:p w14:paraId="730884C4" w14:textId="77777777" w:rsidR="008810D2" w:rsidRPr="005528A2" w:rsidRDefault="008810D2" w:rsidP="008810D2">
      <w:pPr>
        <w:pStyle w:val="ListParagraph"/>
        <w:numPr>
          <w:ilvl w:val="1"/>
          <w:numId w:val="1"/>
        </w:numPr>
      </w:pPr>
      <w:r w:rsidRPr="008810D2">
        <w:rPr>
          <w:color w:val="76923C" w:themeColor="accent3" w:themeShade="BF"/>
        </w:rPr>
        <w:t>Mannerisms/Body Language</w:t>
      </w:r>
    </w:p>
    <w:p w14:paraId="64FB1389" w14:textId="77777777" w:rsidR="005528A2" w:rsidRDefault="005528A2" w:rsidP="005528A2">
      <w:pPr>
        <w:pStyle w:val="ListParagraph"/>
        <w:ind w:left="1440"/>
      </w:pPr>
    </w:p>
    <w:p w14:paraId="28DA4D6A" w14:textId="77777777" w:rsidR="008810D2" w:rsidRDefault="008810D2" w:rsidP="008810D2">
      <w:pPr>
        <w:pStyle w:val="ListParagraph"/>
        <w:numPr>
          <w:ilvl w:val="0"/>
          <w:numId w:val="1"/>
        </w:numPr>
      </w:pPr>
      <w:r>
        <w:t>How does communication between humans and animals differ?</w:t>
      </w:r>
    </w:p>
    <w:p w14:paraId="59D898DF" w14:textId="77777777" w:rsidR="001C7AF1" w:rsidRDefault="008810D2" w:rsidP="008810D2">
      <w:pPr>
        <w:pStyle w:val="ListParagraph"/>
        <w:numPr>
          <w:ilvl w:val="1"/>
          <w:numId w:val="1"/>
        </w:numPr>
        <w:rPr>
          <w:color w:val="76923C" w:themeColor="accent3" w:themeShade="BF"/>
        </w:rPr>
      </w:pPr>
      <w:r w:rsidRPr="008810D2">
        <w:rPr>
          <w:color w:val="76923C" w:themeColor="accent3" w:themeShade="BF"/>
        </w:rPr>
        <w:t xml:space="preserve">A dog is conditioned to recognize words and body language, whereas a human can recognize </w:t>
      </w:r>
      <w:r w:rsidRPr="008810D2">
        <w:rPr>
          <w:i/>
          <w:color w:val="76923C" w:themeColor="accent3" w:themeShade="BF"/>
        </w:rPr>
        <w:t>and interpret</w:t>
      </w:r>
      <w:r w:rsidRPr="008810D2">
        <w:rPr>
          <w:color w:val="76923C" w:themeColor="accent3" w:themeShade="BF"/>
        </w:rPr>
        <w:t xml:space="preserve"> words and body language</w:t>
      </w:r>
    </w:p>
    <w:p w14:paraId="643BE6F7" w14:textId="2551DC6B" w:rsidR="00E87162" w:rsidRPr="0049472A" w:rsidRDefault="00E87162" w:rsidP="008810D2">
      <w:pPr>
        <w:pStyle w:val="ListParagraph"/>
        <w:numPr>
          <w:ilvl w:val="1"/>
          <w:numId w:val="1"/>
        </w:numPr>
        <w:rPr>
          <w:color w:val="76923C" w:themeColor="accent3" w:themeShade="BF"/>
        </w:rPr>
      </w:pPr>
      <w:r w:rsidRPr="00E87162">
        <w:t>The difference</w:t>
      </w:r>
      <w:r>
        <w:t xml:space="preserve"> lies in the way human’s think</w:t>
      </w:r>
    </w:p>
    <w:p w14:paraId="5A9123E7" w14:textId="674E485A" w:rsidR="0049472A" w:rsidRPr="005528A2" w:rsidRDefault="0049472A" w:rsidP="0049472A">
      <w:pPr>
        <w:pStyle w:val="ListParagraph"/>
        <w:numPr>
          <w:ilvl w:val="1"/>
          <w:numId w:val="1"/>
        </w:numPr>
        <w:rPr>
          <w:color w:val="76923C" w:themeColor="accent3" w:themeShade="BF"/>
        </w:rPr>
      </w:pPr>
      <w:r>
        <w:t xml:space="preserve">A dog solely recognizes a physical bone, but a human can recognize the idea of a bone – this is due to </w:t>
      </w:r>
      <w:r>
        <w:rPr>
          <w:b/>
        </w:rPr>
        <w:t>abstract thinking</w:t>
      </w:r>
    </w:p>
    <w:p w14:paraId="0F295E7E" w14:textId="77777777" w:rsidR="005528A2" w:rsidRPr="0049472A" w:rsidRDefault="005528A2" w:rsidP="005528A2">
      <w:pPr>
        <w:pStyle w:val="ListParagraph"/>
        <w:ind w:left="1440"/>
        <w:rPr>
          <w:color w:val="76923C" w:themeColor="accent3" w:themeShade="BF"/>
        </w:rPr>
      </w:pPr>
    </w:p>
    <w:p w14:paraId="0F96CDAA" w14:textId="77777777" w:rsidR="0049472A" w:rsidRPr="0049472A" w:rsidRDefault="0049472A" w:rsidP="0049472A">
      <w:pPr>
        <w:pStyle w:val="ListParagraph"/>
        <w:numPr>
          <w:ilvl w:val="0"/>
          <w:numId w:val="1"/>
        </w:numPr>
        <w:rPr>
          <w:color w:val="76923C" w:themeColor="accent3" w:themeShade="BF"/>
        </w:rPr>
      </w:pPr>
      <w:r>
        <w:t>What is abstract thinking?</w:t>
      </w:r>
    </w:p>
    <w:p w14:paraId="524D1C2A" w14:textId="77777777" w:rsidR="0049472A" w:rsidRPr="0049472A" w:rsidRDefault="0049472A" w:rsidP="0049472A">
      <w:pPr>
        <w:pStyle w:val="ListParagraph"/>
        <w:numPr>
          <w:ilvl w:val="1"/>
          <w:numId w:val="1"/>
        </w:numPr>
        <w:rPr>
          <w:color w:val="76923C" w:themeColor="accent3" w:themeShade="BF"/>
        </w:rPr>
      </w:pPr>
      <w:r>
        <w:rPr>
          <w:color w:val="548DD4" w:themeColor="text2" w:themeTint="99"/>
        </w:rPr>
        <w:t>Having a problem solving skills – being able to solve problems by thinking in steps and extrapolating data based on what we see</w:t>
      </w:r>
    </w:p>
    <w:p w14:paraId="1217123C" w14:textId="77777777" w:rsidR="005528A2" w:rsidRDefault="0049472A" w:rsidP="0049472A">
      <w:pPr>
        <w:pStyle w:val="ListParagraph"/>
        <w:numPr>
          <w:ilvl w:val="1"/>
          <w:numId w:val="1"/>
        </w:numPr>
      </w:pPr>
      <w:r w:rsidRPr="0049472A">
        <w:t>A level of thinking about things that is removed from the “here and now” and from specific examples that we think about</w:t>
      </w:r>
    </w:p>
    <w:p w14:paraId="411AB495" w14:textId="77777777" w:rsidR="005528A2" w:rsidRDefault="005528A2" w:rsidP="005528A2">
      <w:pPr>
        <w:pStyle w:val="ListParagraph"/>
        <w:ind w:left="1440"/>
      </w:pPr>
    </w:p>
    <w:p w14:paraId="0AB6CB9F" w14:textId="77777777" w:rsidR="005528A2" w:rsidRDefault="005528A2" w:rsidP="005528A2">
      <w:pPr>
        <w:pStyle w:val="ListParagraph"/>
        <w:numPr>
          <w:ilvl w:val="0"/>
          <w:numId w:val="1"/>
        </w:numPr>
      </w:pPr>
      <w:r>
        <w:t>Why is abstract thinking beneficial, and how can it “backfire”?</w:t>
      </w:r>
    </w:p>
    <w:p w14:paraId="3383BD50" w14:textId="136598B9" w:rsidR="005528A2" w:rsidRPr="005528A2" w:rsidRDefault="005528A2" w:rsidP="005528A2">
      <w:pPr>
        <w:pStyle w:val="ListParagraph"/>
        <w:numPr>
          <w:ilvl w:val="1"/>
          <w:numId w:val="1"/>
        </w:numPr>
      </w:pPr>
      <w:r>
        <w:rPr>
          <w:color w:val="76923C" w:themeColor="accent3" w:themeShade="BF"/>
        </w:rPr>
        <w:t>Abstract thinking allows us to innovate and create new things that we otherwise wouldn’t think of in order to solve problems, yet it may also lead to us creating problems for ourselves that don’t actually exist, and may also lead to us creating biases.</w:t>
      </w:r>
    </w:p>
    <w:p w14:paraId="6C313E11" w14:textId="77777777" w:rsidR="005528A2" w:rsidRDefault="005528A2" w:rsidP="005528A2">
      <w:pPr>
        <w:pStyle w:val="ListParagraph"/>
        <w:numPr>
          <w:ilvl w:val="1"/>
          <w:numId w:val="1"/>
        </w:numPr>
        <w:rPr>
          <w:color w:val="548DD4" w:themeColor="text2" w:themeTint="99"/>
        </w:rPr>
      </w:pPr>
      <w:r w:rsidRPr="005528A2">
        <w:rPr>
          <w:color w:val="548DD4" w:themeColor="text2" w:themeTint="99"/>
        </w:rPr>
        <w:t>Sometimes our brains fill in spots that we’ve missed with things that didn’t actually happen which can lead to an incorrect perception.</w:t>
      </w:r>
    </w:p>
    <w:p w14:paraId="388E836F" w14:textId="77777777" w:rsidR="005528A2" w:rsidRPr="005528A2" w:rsidRDefault="005528A2" w:rsidP="005528A2">
      <w:pPr>
        <w:pStyle w:val="ListParagraph"/>
        <w:numPr>
          <w:ilvl w:val="1"/>
          <w:numId w:val="1"/>
        </w:numPr>
        <w:rPr>
          <w:color w:val="548DD4" w:themeColor="text2" w:themeTint="99"/>
        </w:rPr>
      </w:pPr>
      <w:r>
        <w:t>Allows human beings to share their experiences through generations. It is beneficial because without it we cannot create the culture we have today or create the languages we use, and we would not be able to communicate effectively.</w:t>
      </w:r>
    </w:p>
    <w:p w14:paraId="7BAB7985" w14:textId="77777777" w:rsidR="001A13CB" w:rsidRPr="00D217FD" w:rsidRDefault="005528A2" w:rsidP="005528A2">
      <w:pPr>
        <w:pStyle w:val="ListParagraph"/>
        <w:numPr>
          <w:ilvl w:val="1"/>
          <w:numId w:val="1"/>
        </w:numPr>
        <w:rPr>
          <w:color w:val="548DD4" w:themeColor="text2" w:themeTint="99"/>
        </w:rPr>
      </w:pPr>
      <w:r>
        <w:t xml:space="preserve">Ex. You may be able to judge a person on what they will be like based on what they are wearing or maybe how they walk. </w:t>
      </w:r>
    </w:p>
    <w:p w14:paraId="01775C95" w14:textId="35B87E23" w:rsidR="00D217FD" w:rsidRPr="00232872" w:rsidRDefault="00D217FD" w:rsidP="005528A2">
      <w:pPr>
        <w:pStyle w:val="ListParagraph"/>
        <w:numPr>
          <w:ilvl w:val="1"/>
          <w:numId w:val="1"/>
        </w:numPr>
        <w:rPr>
          <w:color w:val="548DD4" w:themeColor="text2" w:themeTint="99"/>
        </w:rPr>
      </w:pPr>
      <w:r>
        <w:t>People think in categories, but that can complicate things because we can simplify things to a point where we get stuck.</w:t>
      </w:r>
    </w:p>
    <w:p w14:paraId="010AF57A" w14:textId="23A75D2F" w:rsidR="001A13CB" w:rsidRPr="00AD5491" w:rsidRDefault="00232872" w:rsidP="00F077E2">
      <w:pPr>
        <w:pStyle w:val="ListParagraph"/>
        <w:numPr>
          <w:ilvl w:val="2"/>
          <w:numId w:val="1"/>
        </w:numPr>
        <w:rPr>
          <w:color w:val="548DD4" w:themeColor="text2" w:themeTint="99"/>
        </w:rPr>
      </w:pPr>
      <w:r>
        <w:lastRenderedPageBreak/>
        <w:t>Can lead to narrow-mindedness</w:t>
      </w:r>
      <w:r w:rsidR="00AD2856">
        <w:t xml:space="preserve"> as different people</w:t>
      </w:r>
      <w:r>
        <w:t xml:space="preserve"> </w:t>
      </w:r>
      <w:r w:rsidR="00AD2856">
        <w:t>associate whole groups of people</w:t>
      </w:r>
      <w:r>
        <w:t xml:space="preserve">/things with </w:t>
      </w:r>
      <w:r w:rsidR="00AD2856">
        <w:t>different</w:t>
      </w:r>
      <w:r>
        <w:t xml:space="preserve"> characteristics ie. Racism,</w:t>
      </w:r>
      <w:r w:rsidR="00F077E2">
        <w:t xml:space="preserve"> sexism, etc.</w:t>
      </w:r>
    </w:p>
    <w:p w14:paraId="0711DEED" w14:textId="77777777" w:rsidR="00AD5491" w:rsidRPr="00F077E2" w:rsidRDefault="00AD5491" w:rsidP="00AD5491">
      <w:pPr>
        <w:pStyle w:val="ListParagraph"/>
        <w:ind w:left="2160"/>
        <w:rPr>
          <w:color w:val="548DD4" w:themeColor="text2" w:themeTint="99"/>
        </w:rPr>
      </w:pPr>
    </w:p>
    <w:p w14:paraId="6E2885F1" w14:textId="1CD2918B" w:rsidR="00F077E2" w:rsidRPr="00AD5491" w:rsidRDefault="00AD5491" w:rsidP="00F077E2">
      <w:pPr>
        <w:pStyle w:val="ListParagraph"/>
        <w:numPr>
          <w:ilvl w:val="0"/>
          <w:numId w:val="1"/>
        </w:numPr>
        <w:rPr>
          <w:color w:val="548DD4" w:themeColor="text2" w:themeTint="99"/>
        </w:rPr>
      </w:pPr>
      <w:r>
        <w:t>What is the media?</w:t>
      </w:r>
    </w:p>
    <w:p w14:paraId="0C0E54A9" w14:textId="05423C1F" w:rsidR="00AD5491" w:rsidRPr="00AD5491" w:rsidRDefault="00AD5491" w:rsidP="00AD5491">
      <w:pPr>
        <w:pStyle w:val="ListParagraph"/>
        <w:numPr>
          <w:ilvl w:val="1"/>
          <w:numId w:val="1"/>
        </w:numPr>
        <w:rPr>
          <w:color w:val="548DD4" w:themeColor="text2" w:themeTint="99"/>
        </w:rPr>
      </w:pPr>
      <w:r>
        <w:rPr>
          <w:color w:val="76923C" w:themeColor="accent3" w:themeShade="BF"/>
        </w:rPr>
        <w:t>The 1 percent’s way to control the general population for their own gains. (News channels, etc)</w:t>
      </w:r>
    </w:p>
    <w:p w14:paraId="53A1E7B0" w14:textId="4E12A0FF" w:rsidR="00AD5491" w:rsidRPr="00AD5491" w:rsidRDefault="00AD5491" w:rsidP="00AD5491">
      <w:pPr>
        <w:pStyle w:val="ListParagraph"/>
        <w:numPr>
          <w:ilvl w:val="1"/>
          <w:numId w:val="1"/>
        </w:numPr>
        <w:rPr>
          <w:color w:val="548DD4" w:themeColor="text2" w:themeTint="99"/>
        </w:rPr>
      </w:pPr>
      <w:r>
        <w:rPr>
          <w:color w:val="76923C" w:themeColor="accent3" w:themeShade="BF"/>
        </w:rPr>
        <w:t>A way of learning</w:t>
      </w:r>
    </w:p>
    <w:p w14:paraId="59091FB7" w14:textId="7EDC9DB4" w:rsidR="00AD5491" w:rsidRPr="00AD5491" w:rsidRDefault="00AD5491" w:rsidP="00AD5491">
      <w:pPr>
        <w:pStyle w:val="ListParagraph"/>
        <w:numPr>
          <w:ilvl w:val="1"/>
          <w:numId w:val="1"/>
        </w:numPr>
        <w:rPr>
          <w:color w:val="548DD4" w:themeColor="text2" w:themeTint="99"/>
        </w:rPr>
      </w:pPr>
      <w:r>
        <w:rPr>
          <w:color w:val="76923C" w:themeColor="accent3" w:themeShade="BF"/>
        </w:rPr>
        <w:t>A way for everybody to stay connected and learn from each other</w:t>
      </w:r>
    </w:p>
    <w:p w14:paraId="3BB73798" w14:textId="2DD52740" w:rsidR="00AD5491" w:rsidRPr="00AD5491" w:rsidRDefault="00AD5491" w:rsidP="00AD5491">
      <w:pPr>
        <w:pStyle w:val="ListParagraph"/>
        <w:numPr>
          <w:ilvl w:val="1"/>
          <w:numId w:val="1"/>
        </w:numPr>
        <w:rPr>
          <w:color w:val="548DD4" w:themeColor="text2" w:themeTint="99"/>
        </w:rPr>
      </w:pPr>
      <w:r>
        <w:t xml:space="preserve">It is </w:t>
      </w:r>
      <w:r w:rsidRPr="00AD5491">
        <w:rPr>
          <w:b/>
        </w:rPr>
        <w:t>a way to communicate</w:t>
      </w:r>
      <w:r>
        <w:t xml:space="preserve">. It may be to control </w:t>
      </w:r>
      <w:r w:rsidR="009F7FC3">
        <w:t xml:space="preserve">people </w:t>
      </w:r>
      <w:r>
        <w:t>(propaganda), but not always.</w:t>
      </w:r>
    </w:p>
    <w:p w14:paraId="5A759CB9" w14:textId="27EE6B13" w:rsidR="00AD5491" w:rsidRDefault="005446A8" w:rsidP="00AD5491">
      <w:pPr>
        <w:pStyle w:val="ListParagraph"/>
        <w:numPr>
          <w:ilvl w:val="1"/>
          <w:numId w:val="1"/>
        </w:numPr>
        <w:rPr>
          <w:color w:val="548DD4" w:themeColor="text2" w:themeTint="99"/>
        </w:rPr>
      </w:pPr>
      <w:r>
        <w:rPr>
          <w:color w:val="548DD4" w:themeColor="text2" w:themeTint="99"/>
        </w:rPr>
        <w:t>Media is something that needs a tool (television, internet/laptop, books, etc) in order to communicate</w:t>
      </w:r>
    </w:p>
    <w:p w14:paraId="5DAF44C7" w14:textId="0E7B69DF" w:rsidR="005446A8" w:rsidRPr="005446A8" w:rsidRDefault="005446A8" w:rsidP="00AD5491">
      <w:pPr>
        <w:pStyle w:val="ListParagraph"/>
        <w:numPr>
          <w:ilvl w:val="1"/>
          <w:numId w:val="1"/>
        </w:numPr>
        <w:rPr>
          <w:color w:val="548DD4" w:themeColor="text2" w:themeTint="99"/>
        </w:rPr>
      </w:pPr>
      <w:r>
        <w:t xml:space="preserve">To clarify, media are communications that utilize </w:t>
      </w:r>
      <w:r>
        <w:rPr>
          <w:b/>
        </w:rPr>
        <w:t>tools/technology.</w:t>
      </w:r>
    </w:p>
    <w:p w14:paraId="2F9957DF" w14:textId="7E016C31" w:rsidR="005446A8" w:rsidRDefault="005446A8" w:rsidP="00AD5491">
      <w:pPr>
        <w:pStyle w:val="ListParagraph"/>
        <w:numPr>
          <w:ilvl w:val="1"/>
          <w:numId w:val="1"/>
        </w:numPr>
        <w:rPr>
          <w:color w:val="548DD4" w:themeColor="text2" w:themeTint="99"/>
        </w:rPr>
      </w:pPr>
      <w:r>
        <w:rPr>
          <w:color w:val="548DD4" w:themeColor="text2" w:themeTint="99"/>
        </w:rPr>
        <w:t>The media is supposed to control/influence people. However, the media does not influence the people, the people influence the media.</w:t>
      </w:r>
    </w:p>
    <w:p w14:paraId="2AC75521" w14:textId="77777777" w:rsidR="00585819" w:rsidRDefault="00585819" w:rsidP="00AD5491">
      <w:pPr>
        <w:pStyle w:val="ListParagraph"/>
        <w:numPr>
          <w:ilvl w:val="1"/>
          <w:numId w:val="1"/>
        </w:numPr>
        <w:rPr>
          <w:color w:val="548DD4" w:themeColor="text2" w:themeTint="99"/>
        </w:rPr>
      </w:pPr>
    </w:p>
    <w:p w14:paraId="2198917E" w14:textId="40308A89" w:rsidR="00585819" w:rsidRPr="00585819" w:rsidRDefault="00585819" w:rsidP="00585819">
      <w:pPr>
        <w:pStyle w:val="ListParagraph"/>
        <w:numPr>
          <w:ilvl w:val="0"/>
          <w:numId w:val="1"/>
        </w:numPr>
      </w:pPr>
      <w:r w:rsidRPr="00585819">
        <w:t>Is media trying to brainwash people or to celebrate freedom?</w:t>
      </w:r>
    </w:p>
    <w:p w14:paraId="3FF15D8A" w14:textId="77777777" w:rsidR="00585819" w:rsidRDefault="00585819" w:rsidP="00585819">
      <w:pPr>
        <w:pStyle w:val="ListParagraph"/>
        <w:numPr>
          <w:ilvl w:val="1"/>
          <w:numId w:val="1"/>
        </w:numPr>
        <w:rPr>
          <w:color w:val="548DD4" w:themeColor="text2" w:themeTint="99"/>
        </w:rPr>
      </w:pPr>
      <w:r>
        <w:rPr>
          <w:color w:val="548DD4" w:themeColor="text2" w:themeTint="99"/>
        </w:rPr>
        <w:t xml:space="preserve">The media is not </w:t>
      </w:r>
      <w:r w:rsidRPr="00585819">
        <w:rPr>
          <w:color w:val="548DD4" w:themeColor="text2" w:themeTint="99"/>
        </w:rPr>
        <w:t>always trying to brainwash people but it isn’t celebrating freedom either. It simply broadcasts what the people want.</w:t>
      </w:r>
    </w:p>
    <w:p w14:paraId="4EC7E981" w14:textId="77777777" w:rsidR="00585819" w:rsidRPr="00585819" w:rsidRDefault="00585819" w:rsidP="00585819">
      <w:pPr>
        <w:pStyle w:val="ListParagraph"/>
        <w:numPr>
          <w:ilvl w:val="1"/>
          <w:numId w:val="1"/>
        </w:numPr>
        <w:rPr>
          <w:color w:val="548DD4" w:themeColor="text2" w:themeTint="99"/>
        </w:rPr>
      </w:pPr>
      <w:r>
        <w:rPr>
          <w:color w:val="76923C" w:themeColor="accent3" w:themeShade="BF"/>
        </w:rPr>
        <w:t>The media is shaping our worldview in a way that twists our perception of how things are in the rest of the world</w:t>
      </w:r>
    </w:p>
    <w:p w14:paraId="65F52774" w14:textId="77777777" w:rsidR="00585819" w:rsidRDefault="00585819" w:rsidP="00585819">
      <w:pPr>
        <w:pStyle w:val="ListParagraph"/>
        <w:numPr>
          <w:ilvl w:val="1"/>
          <w:numId w:val="1"/>
        </w:numPr>
        <w:rPr>
          <w:color w:val="548DD4" w:themeColor="text2" w:themeTint="99"/>
        </w:rPr>
      </w:pPr>
      <w:r>
        <w:rPr>
          <w:color w:val="548DD4" w:themeColor="text2" w:themeTint="99"/>
        </w:rPr>
        <w:t>On the other hand, the media helps us to experience things that we otherwise would not be able to. People are becoming immune to advertising/marketing. Our attention span and willingness to read has decreased – we desire new sources of media now.</w:t>
      </w:r>
    </w:p>
    <w:p w14:paraId="656D9A25" w14:textId="6C697240" w:rsidR="008810D2" w:rsidRDefault="00585819" w:rsidP="00585819">
      <w:pPr>
        <w:pStyle w:val="ListParagraph"/>
        <w:numPr>
          <w:ilvl w:val="1"/>
          <w:numId w:val="1"/>
        </w:numPr>
        <w:rPr>
          <w:color w:val="76923C" w:themeColor="accent3" w:themeShade="BF"/>
        </w:rPr>
      </w:pPr>
      <w:r w:rsidRPr="00585819">
        <w:rPr>
          <w:color w:val="76923C" w:themeColor="accent3" w:themeShade="BF"/>
        </w:rPr>
        <w:t>So many people believe that the media is controlling them that they try to actively ignore it.</w:t>
      </w:r>
    </w:p>
    <w:p w14:paraId="7111E60D" w14:textId="5F52E3C7" w:rsidR="00A77C18" w:rsidRDefault="00585819" w:rsidP="00A77C18">
      <w:pPr>
        <w:pStyle w:val="ListParagraph"/>
        <w:numPr>
          <w:ilvl w:val="1"/>
          <w:numId w:val="1"/>
        </w:numPr>
        <w:rPr>
          <w:color w:val="76923C" w:themeColor="accent3" w:themeShade="BF"/>
        </w:rPr>
      </w:pPr>
      <w:r>
        <w:rPr>
          <w:color w:val="76923C" w:themeColor="accent3" w:themeShade="BF"/>
        </w:rPr>
        <w:t>Media is a distraction that we both indulge in and create. Examples of this are music and movies. This media is created based on the demand of the people (</w:t>
      </w:r>
      <w:r w:rsidRPr="00A77C18">
        <w:rPr>
          <w:b/>
          <w:color w:val="76923C" w:themeColor="accent3" w:themeShade="BF"/>
        </w:rPr>
        <w:t xml:space="preserve">we </w:t>
      </w:r>
      <w:r w:rsidRPr="00A77C18">
        <w:rPr>
          <w:b/>
          <w:i/>
          <w:color w:val="76923C" w:themeColor="accent3" w:themeShade="BF"/>
        </w:rPr>
        <w:t xml:space="preserve">are </w:t>
      </w:r>
      <w:r w:rsidRPr="00A77C18">
        <w:rPr>
          <w:b/>
          <w:color w:val="76923C" w:themeColor="accent3" w:themeShade="BF"/>
        </w:rPr>
        <w:t>the media</w:t>
      </w:r>
      <w:r w:rsidR="00A77C18">
        <w:rPr>
          <w:color w:val="76923C" w:themeColor="accent3" w:themeShade="BF"/>
        </w:rPr>
        <w:t>).</w:t>
      </w:r>
    </w:p>
    <w:p w14:paraId="36C57584" w14:textId="77777777" w:rsidR="00A77C18" w:rsidRDefault="00A77C18" w:rsidP="00A77C18">
      <w:pPr>
        <w:pStyle w:val="ListParagraph"/>
        <w:ind w:left="1495"/>
        <w:rPr>
          <w:color w:val="76923C" w:themeColor="accent3" w:themeShade="BF"/>
        </w:rPr>
      </w:pPr>
    </w:p>
    <w:p w14:paraId="24C2DAB5" w14:textId="49875F39" w:rsidR="009328AD" w:rsidRDefault="00A77C18" w:rsidP="009328AD">
      <w:pPr>
        <w:pStyle w:val="ListParagraph"/>
        <w:numPr>
          <w:ilvl w:val="0"/>
          <w:numId w:val="1"/>
        </w:numPr>
      </w:pPr>
      <w:r w:rsidRPr="00A77C18">
        <w:t>Media is th</w:t>
      </w:r>
      <w:r>
        <w:t>e circulatory system of society that carries around ideas and ideologies.</w:t>
      </w:r>
    </w:p>
    <w:p w14:paraId="695CE42C" w14:textId="41CC18B7" w:rsidR="009328AD" w:rsidRDefault="009328AD" w:rsidP="009328AD">
      <w:pPr>
        <w:pStyle w:val="ListParagraph"/>
        <w:numPr>
          <w:ilvl w:val="1"/>
          <w:numId w:val="1"/>
        </w:numPr>
      </w:pPr>
      <w:r>
        <w:t>Ideologies are sets of unconscious beliefs/assumptions that shape our perceptions and guide our actions.</w:t>
      </w:r>
    </w:p>
    <w:p w14:paraId="2BAA5D5A" w14:textId="2B1D9DF8" w:rsidR="009328AD" w:rsidRPr="00A77C18" w:rsidRDefault="009328AD" w:rsidP="009328AD">
      <w:pPr>
        <w:pStyle w:val="ListParagraph"/>
        <w:numPr>
          <w:ilvl w:val="1"/>
          <w:numId w:val="1"/>
        </w:numPr>
      </w:pPr>
      <w:r>
        <w:t>It can be very difficult to change our system due to our ideologies. It is not impossible, but it takes a very long time.</w:t>
      </w:r>
    </w:p>
    <w:p w14:paraId="7EC12DB0" w14:textId="77777777" w:rsidR="00576EA0" w:rsidRDefault="00576EA0"/>
    <w:p w14:paraId="44F3D07E" w14:textId="4E1F5D8C" w:rsidR="00576EA0" w:rsidRDefault="00576EA0" w:rsidP="00576EA0">
      <w:pPr>
        <w:rPr>
          <w:b/>
          <w:u w:val="single"/>
        </w:rPr>
      </w:pPr>
      <w:r w:rsidRPr="00D66EFA">
        <w:rPr>
          <w:b/>
          <w:u w:val="single"/>
        </w:rPr>
        <w:t>The Takeaway</w:t>
      </w:r>
      <w:r w:rsidR="00D66EFA">
        <w:rPr>
          <w:b/>
          <w:u w:val="single"/>
        </w:rPr>
        <w:tab/>
      </w:r>
      <w:r w:rsidR="00D66EFA">
        <w:rPr>
          <w:b/>
          <w:u w:val="single"/>
        </w:rPr>
        <w:tab/>
      </w:r>
      <w:r w:rsidR="00D66EFA">
        <w:rPr>
          <w:b/>
          <w:u w:val="single"/>
        </w:rPr>
        <w:tab/>
      </w:r>
      <w:r w:rsidR="00D66EFA">
        <w:rPr>
          <w:b/>
          <w:u w:val="single"/>
        </w:rPr>
        <w:tab/>
      </w:r>
      <w:r w:rsidR="00D66EFA">
        <w:rPr>
          <w:b/>
          <w:u w:val="single"/>
        </w:rPr>
        <w:tab/>
      </w:r>
      <w:r w:rsidR="00D66EFA">
        <w:rPr>
          <w:b/>
          <w:u w:val="single"/>
        </w:rPr>
        <w:tab/>
      </w:r>
      <w:r w:rsidR="00D66EFA">
        <w:rPr>
          <w:b/>
          <w:u w:val="single"/>
        </w:rPr>
        <w:tab/>
      </w:r>
      <w:r w:rsidR="00D66EFA">
        <w:rPr>
          <w:b/>
          <w:u w:val="single"/>
        </w:rPr>
        <w:tab/>
      </w:r>
      <w:r w:rsidR="00D66EFA">
        <w:rPr>
          <w:b/>
          <w:u w:val="single"/>
        </w:rPr>
        <w:tab/>
      </w:r>
      <w:r w:rsidR="00D66EFA">
        <w:rPr>
          <w:b/>
          <w:u w:val="single"/>
        </w:rPr>
        <w:tab/>
      </w:r>
    </w:p>
    <w:p w14:paraId="2B82A5CC" w14:textId="77777777" w:rsidR="00D66EFA" w:rsidRPr="00D66EFA" w:rsidRDefault="00D66EFA" w:rsidP="00576EA0">
      <w:pPr>
        <w:rPr>
          <w:b/>
          <w:u w:val="single"/>
        </w:rPr>
      </w:pPr>
    </w:p>
    <w:p w14:paraId="5462A18B" w14:textId="589250B5" w:rsidR="00576EA0" w:rsidRPr="00576EA0" w:rsidRDefault="00576EA0" w:rsidP="00576EA0">
      <w:pPr>
        <w:pStyle w:val="ListParagraph"/>
        <w:numPr>
          <w:ilvl w:val="0"/>
          <w:numId w:val="6"/>
        </w:numPr>
        <w:rPr>
          <w:b/>
        </w:rPr>
      </w:pPr>
      <w:r w:rsidRPr="00576EA0">
        <w:rPr>
          <w:color w:val="548DD4" w:themeColor="text2" w:themeTint="99"/>
        </w:rPr>
        <w:t>The perception of somebody who is not learning about the media in school is very interesting and valuable.</w:t>
      </w:r>
    </w:p>
    <w:p w14:paraId="1E82C41B" w14:textId="0A96688E" w:rsidR="00576EA0" w:rsidRPr="00D66EFA" w:rsidRDefault="00A927E3" w:rsidP="00576EA0">
      <w:pPr>
        <w:pStyle w:val="ListParagraph"/>
        <w:numPr>
          <w:ilvl w:val="0"/>
          <w:numId w:val="6"/>
        </w:numPr>
        <w:rPr>
          <w:b/>
        </w:rPr>
      </w:pPr>
      <w:r>
        <w:rPr>
          <w:color w:val="76923C" w:themeColor="accent3" w:themeShade="BF"/>
        </w:rPr>
        <w:t>Modern media has allowed us to all communicate and learn together. It has the potential to be a positive tool that can be used in a way to benefit humanity.</w:t>
      </w:r>
    </w:p>
    <w:p w14:paraId="2454A6EB" w14:textId="5C038D4B" w:rsidR="00D66EFA" w:rsidRPr="00576EA0" w:rsidRDefault="00D66EFA" w:rsidP="00576EA0">
      <w:pPr>
        <w:pStyle w:val="ListParagraph"/>
        <w:numPr>
          <w:ilvl w:val="0"/>
          <w:numId w:val="6"/>
        </w:numPr>
        <w:rPr>
          <w:b/>
        </w:rPr>
      </w:pPr>
      <w:r>
        <w:t>It is important to be aware of how we are all a part of this system of communications as some ideas can be positive yet some can be negative. It is important to realize how you affect the world around you.</w:t>
      </w:r>
    </w:p>
    <w:sectPr w:rsidR="00D66EFA" w:rsidRPr="00576EA0" w:rsidSect="00D66EFA">
      <w:pgSz w:w="12240" w:h="15840"/>
      <w:pgMar w:top="1135" w:right="17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85B"/>
    <w:multiLevelType w:val="hybridMultilevel"/>
    <w:tmpl w:val="D58C12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73DBF"/>
    <w:multiLevelType w:val="hybridMultilevel"/>
    <w:tmpl w:val="3648C6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EF15E3"/>
    <w:multiLevelType w:val="hybridMultilevel"/>
    <w:tmpl w:val="948673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13D25"/>
    <w:multiLevelType w:val="hybridMultilevel"/>
    <w:tmpl w:val="321EF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20926"/>
    <w:multiLevelType w:val="hybridMultilevel"/>
    <w:tmpl w:val="34CA838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7366ED"/>
    <w:multiLevelType w:val="hybridMultilevel"/>
    <w:tmpl w:val="E17A8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91"/>
    <w:rsid w:val="00191006"/>
    <w:rsid w:val="001A13CB"/>
    <w:rsid w:val="001B6831"/>
    <w:rsid w:val="001C7AF1"/>
    <w:rsid w:val="00232872"/>
    <w:rsid w:val="0049472A"/>
    <w:rsid w:val="004A6A13"/>
    <w:rsid w:val="005446A8"/>
    <w:rsid w:val="005528A2"/>
    <w:rsid w:val="00576EA0"/>
    <w:rsid w:val="00585819"/>
    <w:rsid w:val="008810D2"/>
    <w:rsid w:val="008920EB"/>
    <w:rsid w:val="009328AD"/>
    <w:rsid w:val="0095059D"/>
    <w:rsid w:val="009C5291"/>
    <w:rsid w:val="009F7FC3"/>
    <w:rsid w:val="00A34870"/>
    <w:rsid w:val="00A77C18"/>
    <w:rsid w:val="00A927E3"/>
    <w:rsid w:val="00AD2856"/>
    <w:rsid w:val="00AD5491"/>
    <w:rsid w:val="00D217FD"/>
    <w:rsid w:val="00D66EFA"/>
    <w:rsid w:val="00D94AF8"/>
    <w:rsid w:val="00DF0E6F"/>
    <w:rsid w:val="00E87162"/>
    <w:rsid w:val="00E96C03"/>
    <w:rsid w:val="00F07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177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A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7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3793</Characters>
  <Application>Microsoft Macintosh Word</Application>
  <DocSecurity>0</DocSecurity>
  <Lines>31</Lines>
  <Paragraphs>8</Paragraphs>
  <ScaleCrop>false</ScaleCrop>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McCormick</dc:creator>
  <cp:keywords/>
  <dc:description/>
  <cp:lastModifiedBy>Authorized User</cp:lastModifiedBy>
  <cp:revision>6</cp:revision>
  <dcterms:created xsi:type="dcterms:W3CDTF">2015-10-24T21:48:00Z</dcterms:created>
  <dcterms:modified xsi:type="dcterms:W3CDTF">2015-10-24T22:33:00Z</dcterms:modified>
</cp:coreProperties>
</file>